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7509D4BD" w:rsidR="00BC7BC7" w:rsidRPr="009B7D14" w:rsidRDefault="007F7E17" w:rsidP="005A2977">
      <w:pPr>
        <w:snapToGrid w:val="0"/>
        <w:rPr>
          <w:rFonts w:ascii="メイリオ" w:eastAsia="メイリオ" w:hAnsi="メイリオ"/>
          <w:sz w:val="21"/>
          <w:szCs w:val="21"/>
        </w:rPr>
      </w:pPr>
      <w:r w:rsidRPr="009B7D14">
        <w:rPr>
          <w:rFonts w:ascii="メイリオ" w:eastAsia="メイリオ" w:hAnsi="メイリオ" w:hint="eastAsia"/>
          <w:sz w:val="21"/>
          <w:szCs w:val="21"/>
        </w:rPr>
        <w:t>（様式第</w:t>
      </w:r>
      <w:r w:rsidR="00DD7AB1" w:rsidRPr="009B7D14">
        <w:rPr>
          <w:rFonts w:ascii="メイリオ" w:eastAsia="メイリオ" w:hAnsi="メイリオ" w:hint="eastAsia"/>
          <w:sz w:val="21"/>
          <w:szCs w:val="21"/>
        </w:rPr>
        <w:t>３</w:t>
      </w:r>
      <w:r w:rsidRPr="009B7D14">
        <w:rPr>
          <w:rFonts w:ascii="メイリオ" w:eastAsia="メイリオ" w:hAnsi="メイリオ" w:hint="eastAsia"/>
          <w:sz w:val="21"/>
          <w:szCs w:val="21"/>
        </w:rPr>
        <w:t>号）</w:t>
      </w:r>
    </w:p>
    <w:p w14:paraId="23A51463" w14:textId="5E675F3F" w:rsidR="007F7E17" w:rsidRPr="005A2977" w:rsidRDefault="00EE7574" w:rsidP="005A2977">
      <w:pPr>
        <w:snapToGrid w:val="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bCs/>
          <w:sz w:val="40"/>
          <w:szCs w:val="40"/>
        </w:rPr>
        <w:t>受注・完了</w:t>
      </w:r>
      <w:r w:rsidR="005A00DB" w:rsidRPr="005A2977">
        <w:rPr>
          <w:rFonts w:ascii="メイリオ" w:eastAsia="メイリオ" w:hAnsi="メイリオ" w:hint="eastAsia"/>
          <w:b/>
          <w:bCs/>
          <w:sz w:val="40"/>
          <w:szCs w:val="40"/>
        </w:rPr>
        <w:t>実績調書</w:t>
      </w:r>
    </w:p>
    <w:tbl>
      <w:tblPr>
        <w:tblStyle w:val="af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6939"/>
      </w:tblGrid>
      <w:tr w:rsidR="005A00DB" w:rsidRPr="005A2977" w14:paraId="1E9BF1EC" w14:textId="77777777" w:rsidTr="005A2977">
        <w:trPr>
          <w:trHeight w:val="162"/>
        </w:trPr>
        <w:tc>
          <w:tcPr>
            <w:tcW w:w="2694" w:type="dxa"/>
            <w:shd w:val="clear" w:color="auto" w:fill="C1E4F5" w:themeFill="accent1" w:themeFillTint="33"/>
            <w:vAlign w:val="center"/>
          </w:tcPr>
          <w:p w14:paraId="2F38158C" w14:textId="5BCC4AFD" w:rsidR="005A00DB" w:rsidRPr="005A2977" w:rsidRDefault="008459C5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159F62BF" w14:textId="77777777" w:rsidR="005A00DB" w:rsidRPr="005A2977" w:rsidRDefault="005A00DB" w:rsidP="005A2977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A2D01D9" w14:textId="6901CC57" w:rsidR="007C1659" w:rsidRPr="005A2977" w:rsidRDefault="007C1659" w:rsidP="005A2977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050920FB" w14:textId="06959CDD" w:rsidR="007C1659" w:rsidRPr="005A2977" w:rsidRDefault="00C9018E" w:rsidP="005A2977">
      <w:pPr>
        <w:snapToGrid w:val="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水産物・農産物に係る</w:t>
      </w:r>
      <w:r w:rsidR="005A2977">
        <w:rPr>
          <w:rFonts w:ascii="メイリオ" w:eastAsia="メイリオ" w:hAnsi="メイリオ" w:hint="eastAsia"/>
          <w:sz w:val="21"/>
          <w:szCs w:val="21"/>
        </w:rPr>
        <w:t>ブランド化業務受注・完了</w:t>
      </w:r>
      <w:r w:rsidR="007C1659" w:rsidRPr="005A2977">
        <w:rPr>
          <w:rFonts w:ascii="メイリオ" w:eastAsia="メイリオ" w:hAnsi="メイリオ" w:hint="eastAsia"/>
          <w:sz w:val="21"/>
          <w:szCs w:val="21"/>
        </w:rPr>
        <w:t xml:space="preserve">実績　</w:t>
      </w:r>
      <w:r>
        <w:rPr>
          <w:rFonts w:ascii="メイリオ" w:eastAsia="メイリオ" w:hAnsi="メイリオ" w:hint="eastAsia"/>
          <w:sz w:val="21"/>
          <w:szCs w:val="21"/>
        </w:rPr>
        <w:t>契約</w:t>
      </w:r>
      <w:r w:rsidR="007C1659" w:rsidRPr="005A2977">
        <w:rPr>
          <w:rFonts w:ascii="メイリオ" w:eastAsia="メイリオ" w:hAnsi="メイリオ" w:hint="eastAsia"/>
          <w:sz w:val="21"/>
          <w:szCs w:val="21"/>
        </w:rPr>
        <w:t>数</w:t>
      </w:r>
    </w:p>
    <w:tbl>
      <w:tblPr>
        <w:tblStyle w:val="af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7C1659" w:rsidRPr="005A2977" w14:paraId="74F65CD6" w14:textId="77777777" w:rsidTr="005A2977">
        <w:trPr>
          <w:trHeight w:val="166"/>
        </w:trPr>
        <w:tc>
          <w:tcPr>
            <w:tcW w:w="2689" w:type="dxa"/>
            <w:shd w:val="clear" w:color="auto" w:fill="C1E4F5" w:themeFill="accent1" w:themeFillTint="33"/>
            <w:vAlign w:val="center"/>
          </w:tcPr>
          <w:p w14:paraId="510244A0" w14:textId="3E93DF86" w:rsidR="007C1659" w:rsidRPr="005A2977" w:rsidRDefault="00C9018E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契約数</w:t>
            </w:r>
          </w:p>
        </w:tc>
        <w:tc>
          <w:tcPr>
            <w:tcW w:w="6945" w:type="dxa"/>
            <w:vAlign w:val="center"/>
          </w:tcPr>
          <w:p w14:paraId="5F0F9C91" w14:textId="4CFFDA0E" w:rsidR="007C1659" w:rsidRPr="005A2977" w:rsidRDefault="00C9018E" w:rsidP="005A2977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件</w:t>
            </w:r>
          </w:p>
        </w:tc>
      </w:tr>
    </w:tbl>
    <w:p w14:paraId="061EFBE9" w14:textId="77777777" w:rsidR="007C1659" w:rsidRPr="005A2977" w:rsidRDefault="007C1659" w:rsidP="005A2977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4981A54" w14:textId="2A03EBEF" w:rsidR="000320E0" w:rsidRPr="005A2977" w:rsidRDefault="007C1659" w:rsidP="005A2977">
      <w:pPr>
        <w:snapToGrid w:val="0"/>
        <w:rPr>
          <w:rFonts w:ascii="メイリオ" w:eastAsia="メイリオ" w:hAnsi="メイリオ"/>
          <w:sz w:val="21"/>
          <w:szCs w:val="21"/>
        </w:rPr>
      </w:pPr>
      <w:r w:rsidRPr="005A2977">
        <w:rPr>
          <w:rFonts w:ascii="メイリオ" w:eastAsia="メイリオ" w:hAnsi="メイリオ" w:hint="eastAsia"/>
          <w:sz w:val="21"/>
          <w:szCs w:val="21"/>
        </w:rPr>
        <w:t>直近の</w:t>
      </w:r>
      <w:r w:rsidR="00C9018E">
        <w:rPr>
          <w:rFonts w:ascii="メイリオ" w:eastAsia="メイリオ" w:hAnsi="メイリオ" w:hint="eastAsia"/>
          <w:sz w:val="21"/>
          <w:szCs w:val="21"/>
        </w:rPr>
        <w:t>受注・完了</w:t>
      </w:r>
      <w:r w:rsidR="005A00DB" w:rsidRPr="005A2977">
        <w:rPr>
          <w:rFonts w:ascii="メイリオ" w:eastAsia="メイリオ" w:hAnsi="メイリオ" w:hint="eastAsia"/>
          <w:sz w:val="21"/>
          <w:szCs w:val="21"/>
        </w:rPr>
        <w:t>実績</w:t>
      </w:r>
    </w:p>
    <w:tbl>
      <w:tblPr>
        <w:tblStyle w:val="af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073"/>
        <w:gridCol w:w="1966"/>
        <w:gridCol w:w="2268"/>
        <w:gridCol w:w="1559"/>
        <w:gridCol w:w="2262"/>
      </w:tblGrid>
      <w:tr w:rsidR="005A2977" w:rsidRPr="005A2977" w14:paraId="13B8597E" w14:textId="65DEFAF7" w:rsidTr="009B7D14">
        <w:trPr>
          <w:trHeight w:val="556"/>
        </w:trPr>
        <w:tc>
          <w:tcPr>
            <w:tcW w:w="500" w:type="dxa"/>
            <w:shd w:val="clear" w:color="auto" w:fill="C1E4F5" w:themeFill="accent1" w:themeFillTint="33"/>
            <w:vAlign w:val="center"/>
          </w:tcPr>
          <w:p w14:paraId="0AB7B6ED" w14:textId="40806A9D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№</w:t>
            </w:r>
          </w:p>
        </w:tc>
        <w:tc>
          <w:tcPr>
            <w:tcW w:w="1073" w:type="dxa"/>
            <w:shd w:val="clear" w:color="auto" w:fill="C1E4F5" w:themeFill="accent1" w:themeFillTint="33"/>
            <w:vAlign w:val="center"/>
          </w:tcPr>
          <w:p w14:paraId="791F1D90" w14:textId="0BF1BC5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発注者</w:t>
            </w:r>
          </w:p>
        </w:tc>
        <w:tc>
          <w:tcPr>
            <w:tcW w:w="1966" w:type="dxa"/>
            <w:shd w:val="clear" w:color="auto" w:fill="C1E4F5" w:themeFill="accent1" w:themeFillTint="33"/>
            <w:vAlign w:val="center"/>
          </w:tcPr>
          <w:p w14:paraId="00195F58" w14:textId="77777777" w:rsid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対象水産物</w:t>
            </w:r>
          </w:p>
          <w:p w14:paraId="18FAA844" w14:textId="47867B74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又は農産物の種類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4CDB4A25" w14:textId="4576FE26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ブランド名</w:t>
            </w: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1FC9E20B" w14:textId="1F3BA641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契約</w:t>
            </w: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期間</w:t>
            </w:r>
          </w:p>
        </w:tc>
        <w:tc>
          <w:tcPr>
            <w:tcW w:w="2262" w:type="dxa"/>
            <w:shd w:val="clear" w:color="auto" w:fill="C1E4F5" w:themeFill="accent1" w:themeFillTint="33"/>
            <w:vAlign w:val="center"/>
          </w:tcPr>
          <w:p w14:paraId="364EB916" w14:textId="4E65CB8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契約金額（円）</w:t>
            </w:r>
          </w:p>
        </w:tc>
      </w:tr>
      <w:tr w:rsidR="005A2977" w:rsidRPr="005A2977" w14:paraId="0FDCA3A1" w14:textId="051F554A" w:rsidTr="009B7D14">
        <w:trPr>
          <w:trHeight w:val="805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4DE767" w14:textId="38BC4591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例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723F0147" w14:textId="7CB73A2A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〇〇</w:t>
            </w:r>
            <w:r w:rsidR="009B0289">
              <w:rPr>
                <w:rFonts w:ascii="メイリオ" w:eastAsia="メイリオ" w:hAnsi="メイリオ" w:hint="eastAsia"/>
                <w:sz w:val="21"/>
                <w:szCs w:val="21"/>
              </w:rPr>
              <w:t>漁協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5FA73D9E" w14:textId="5945C779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ニジマス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505513" w14:textId="6FF134BD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北海道二海サーモン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0753CE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R3.4.1～</w:t>
            </w:r>
          </w:p>
          <w:p w14:paraId="331BADB9" w14:textId="4826B9C3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R4.3.31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E17B8A0" w14:textId="32348610" w:rsidR="005A2977" w:rsidRPr="005A2977" w:rsidRDefault="005A2977" w:rsidP="005A2977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5A2977">
              <w:rPr>
                <w:rFonts w:ascii="メイリオ" w:eastAsia="メイリオ" w:hAnsi="メイリオ" w:hint="eastAsia"/>
                <w:sz w:val="21"/>
                <w:szCs w:val="21"/>
              </w:rPr>
              <w:t>〇,〇〇〇,〇〇〇</w:t>
            </w:r>
          </w:p>
        </w:tc>
      </w:tr>
      <w:tr w:rsidR="005A2977" w:rsidRPr="005A2977" w14:paraId="074CF6B3" w14:textId="0F128335" w:rsidTr="009B7D14">
        <w:trPr>
          <w:trHeight w:val="454"/>
        </w:trPr>
        <w:tc>
          <w:tcPr>
            <w:tcW w:w="500" w:type="dxa"/>
            <w:vAlign w:val="center"/>
          </w:tcPr>
          <w:p w14:paraId="1E7E1648" w14:textId="4605E1D3" w:rsidR="005A2977" w:rsidRPr="005A2977" w:rsidRDefault="00D3696C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</w:p>
        </w:tc>
        <w:tc>
          <w:tcPr>
            <w:tcW w:w="1073" w:type="dxa"/>
            <w:vAlign w:val="center"/>
          </w:tcPr>
          <w:p w14:paraId="61B4F94C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79A89B39" w14:textId="472CF093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E3AC12" w14:textId="2DF3B662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508AC2" w14:textId="77777777" w:rsid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D0CC855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4403AC1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A2977" w:rsidRPr="005A2977" w14:paraId="286B8545" w14:textId="3F1AE849" w:rsidTr="009B7D14">
        <w:trPr>
          <w:trHeight w:val="213"/>
        </w:trPr>
        <w:tc>
          <w:tcPr>
            <w:tcW w:w="500" w:type="dxa"/>
            <w:vAlign w:val="center"/>
          </w:tcPr>
          <w:p w14:paraId="2EA0E16F" w14:textId="1C35802F" w:rsidR="005A2977" w:rsidRPr="005A2977" w:rsidRDefault="00D3696C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14:paraId="12D33DA5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4A58057E" w14:textId="2216228D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7C44E3" w14:textId="5457E0CD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6C1B43" w14:textId="77777777" w:rsid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33388F3F" w14:textId="3FF45E1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64E2120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A2977" w:rsidRPr="005A2977" w14:paraId="079F16FE" w14:textId="7E596B9D" w:rsidTr="009B7D14">
        <w:trPr>
          <w:trHeight w:val="410"/>
        </w:trPr>
        <w:tc>
          <w:tcPr>
            <w:tcW w:w="500" w:type="dxa"/>
            <w:vAlign w:val="center"/>
          </w:tcPr>
          <w:p w14:paraId="3FE46283" w14:textId="5DA14868" w:rsidR="005A2977" w:rsidRPr="005A2977" w:rsidRDefault="00D3696C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14:paraId="2AFF83D8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42E0C1B2" w14:textId="46384B52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E6357E" w14:textId="2DD797A1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471458" w14:textId="77777777" w:rsid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8533B9B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47825F92" w14:textId="77777777" w:rsidR="005A2977" w:rsidRPr="005A2977" w:rsidRDefault="005A2977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7D14" w:rsidRPr="005A2977" w14:paraId="017FD0D9" w14:textId="77777777" w:rsidTr="009B7D14">
        <w:trPr>
          <w:trHeight w:val="410"/>
        </w:trPr>
        <w:tc>
          <w:tcPr>
            <w:tcW w:w="500" w:type="dxa"/>
            <w:vAlign w:val="center"/>
          </w:tcPr>
          <w:p w14:paraId="7A755DE9" w14:textId="1310259F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14:paraId="03A0B832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47C71614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A6D4C8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5C67C6" w14:textId="77777777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A3DDC7E" w14:textId="77777777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2408D77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7D14" w:rsidRPr="005A2977" w14:paraId="7576F8E9" w14:textId="77777777" w:rsidTr="009B7D14">
        <w:trPr>
          <w:trHeight w:val="410"/>
        </w:trPr>
        <w:tc>
          <w:tcPr>
            <w:tcW w:w="500" w:type="dxa"/>
            <w:vAlign w:val="center"/>
          </w:tcPr>
          <w:p w14:paraId="066396FA" w14:textId="2BEB5E65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14:paraId="35A3AFDD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639E9038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0F9380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50E085" w14:textId="77777777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19A8990" w14:textId="77777777" w:rsidR="009B7D14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09C4104" w14:textId="77777777" w:rsidR="009B7D14" w:rsidRPr="005A2977" w:rsidRDefault="009B7D14" w:rsidP="005A2977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D7551CF" w14:textId="67B65D6C" w:rsidR="005A00DB" w:rsidRPr="009B7D14" w:rsidRDefault="005A00DB" w:rsidP="009B7D14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9B7D14">
        <w:rPr>
          <w:rFonts w:ascii="メイリオ" w:eastAsia="メイリオ" w:hAnsi="メイリオ" w:hint="eastAsia"/>
          <w:sz w:val="21"/>
          <w:szCs w:val="21"/>
        </w:rPr>
        <w:t>※</w:t>
      </w:r>
      <w:r w:rsidR="009B7D14">
        <w:rPr>
          <w:rFonts w:ascii="メイリオ" w:eastAsia="メイリオ" w:hAnsi="メイリオ" w:hint="eastAsia"/>
          <w:sz w:val="21"/>
          <w:szCs w:val="21"/>
        </w:rPr>
        <w:t>H27</w:t>
      </w:r>
      <w:r w:rsidR="005A2977" w:rsidRPr="009B7D14">
        <w:rPr>
          <w:rFonts w:ascii="メイリオ" w:eastAsia="メイリオ" w:hAnsi="メイリオ" w:hint="eastAsia"/>
          <w:sz w:val="21"/>
          <w:szCs w:val="21"/>
        </w:rPr>
        <w:t>.4.1～R7.3.31</w:t>
      </w:r>
      <w:r w:rsidRPr="009B7D14">
        <w:rPr>
          <w:rFonts w:ascii="メイリオ" w:eastAsia="メイリオ" w:hAnsi="メイリオ" w:hint="eastAsia"/>
          <w:sz w:val="21"/>
          <w:szCs w:val="21"/>
        </w:rPr>
        <w:t>に</w:t>
      </w:r>
      <w:r w:rsidR="009B7D14">
        <w:rPr>
          <w:rFonts w:ascii="メイリオ" w:eastAsia="メイリオ" w:hAnsi="メイリオ" w:hint="eastAsia"/>
          <w:sz w:val="21"/>
          <w:szCs w:val="21"/>
        </w:rPr>
        <w:t>おいて、道内自治体</w:t>
      </w:r>
      <w:r w:rsidR="009B0289">
        <w:rPr>
          <w:rFonts w:ascii="メイリオ" w:eastAsia="メイリオ" w:hAnsi="メイリオ" w:hint="eastAsia"/>
          <w:sz w:val="21"/>
          <w:szCs w:val="21"/>
        </w:rPr>
        <w:t>又は漁協・農協</w:t>
      </w:r>
      <w:r w:rsidR="009B7D14">
        <w:rPr>
          <w:rFonts w:ascii="メイリオ" w:eastAsia="メイリオ" w:hAnsi="メイリオ" w:hint="eastAsia"/>
          <w:sz w:val="21"/>
          <w:szCs w:val="21"/>
        </w:rPr>
        <w:t>から受注し、完了した</w:t>
      </w:r>
      <w:r w:rsidRPr="009B7D14">
        <w:rPr>
          <w:rFonts w:ascii="メイリオ" w:eastAsia="メイリオ" w:hAnsi="メイリオ" w:hint="eastAsia"/>
          <w:sz w:val="21"/>
          <w:szCs w:val="21"/>
        </w:rPr>
        <w:t>実績を</w:t>
      </w:r>
      <w:r w:rsidR="009B7D14">
        <w:rPr>
          <w:rFonts w:ascii="メイリオ" w:eastAsia="メイリオ" w:hAnsi="メイリオ" w:hint="eastAsia"/>
          <w:sz w:val="21"/>
          <w:szCs w:val="21"/>
        </w:rPr>
        <w:t>５件まで</w:t>
      </w:r>
      <w:r w:rsidRPr="009B7D14">
        <w:rPr>
          <w:rFonts w:ascii="メイリオ" w:eastAsia="メイリオ" w:hAnsi="メイリオ" w:hint="eastAsia"/>
          <w:sz w:val="21"/>
          <w:szCs w:val="21"/>
        </w:rPr>
        <w:t>記載</w:t>
      </w:r>
      <w:r w:rsidR="00D3696C" w:rsidRPr="009B7D14">
        <w:rPr>
          <w:rFonts w:ascii="メイリオ" w:eastAsia="メイリオ" w:hAnsi="メイリオ" w:hint="eastAsia"/>
          <w:sz w:val="21"/>
          <w:szCs w:val="21"/>
        </w:rPr>
        <w:t>する</w:t>
      </w:r>
      <w:r w:rsidR="009B7D14" w:rsidRPr="009B7D14">
        <w:rPr>
          <w:rFonts w:ascii="メイリオ" w:eastAsia="メイリオ" w:hAnsi="メイリオ" w:hint="eastAsia"/>
          <w:sz w:val="21"/>
          <w:szCs w:val="21"/>
        </w:rPr>
        <w:t>こと。</w:t>
      </w:r>
    </w:p>
    <w:p w14:paraId="72DFB5C4" w14:textId="609E36AB" w:rsidR="005A00DB" w:rsidRPr="009B7D14" w:rsidRDefault="001E7C7B" w:rsidP="009B7D14">
      <w:pPr>
        <w:snapToGrid w:val="0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9B7D14">
        <w:rPr>
          <w:rFonts w:ascii="メイリオ" w:eastAsia="メイリオ" w:hAnsi="メイリオ" w:hint="eastAsia"/>
          <w:sz w:val="20"/>
          <w:szCs w:val="20"/>
        </w:rPr>
        <w:t>※</w:t>
      </w:r>
      <w:r w:rsidR="003B732B" w:rsidRPr="009B7D14">
        <w:rPr>
          <w:rFonts w:ascii="メイリオ" w:eastAsia="メイリオ" w:hAnsi="メイリオ" w:hint="eastAsia"/>
          <w:sz w:val="20"/>
          <w:szCs w:val="20"/>
          <w:u w:val="single"/>
        </w:rPr>
        <w:t>上記実績を証明する資料</w:t>
      </w:r>
      <w:r w:rsidRPr="009B7D14">
        <w:rPr>
          <w:rFonts w:ascii="メイリオ" w:eastAsia="メイリオ" w:hAnsi="メイリオ" w:hint="eastAsia"/>
          <w:sz w:val="20"/>
          <w:szCs w:val="20"/>
          <w:u w:val="single"/>
        </w:rPr>
        <w:t>（契約書写し等）を</w:t>
      </w:r>
      <w:r w:rsidR="009B0289">
        <w:rPr>
          <w:rFonts w:ascii="メイリオ" w:eastAsia="メイリオ" w:hAnsi="メイリオ" w:hint="eastAsia"/>
          <w:sz w:val="20"/>
          <w:szCs w:val="20"/>
          <w:u w:val="single"/>
        </w:rPr>
        <w:t>ＰＤＦ（カラー）にして</w:t>
      </w:r>
      <w:r w:rsidRPr="009B7D14">
        <w:rPr>
          <w:rFonts w:ascii="メイリオ" w:eastAsia="メイリオ" w:hAnsi="メイリオ" w:hint="eastAsia"/>
          <w:sz w:val="20"/>
          <w:szCs w:val="20"/>
          <w:u w:val="single"/>
        </w:rPr>
        <w:t>添付</w:t>
      </w:r>
      <w:r w:rsidRPr="009B7D14">
        <w:rPr>
          <w:rFonts w:ascii="メイリオ" w:eastAsia="メイリオ" w:hAnsi="メイリオ" w:hint="eastAsia"/>
          <w:sz w:val="20"/>
          <w:szCs w:val="20"/>
        </w:rPr>
        <w:t>すること。</w:t>
      </w:r>
    </w:p>
    <w:sectPr w:rsidR="005A00DB" w:rsidRPr="009B7D14" w:rsidSect="00815FB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12B1" w14:textId="77777777" w:rsidR="00732896" w:rsidRDefault="00732896" w:rsidP="00732896">
      <w:r>
        <w:separator/>
      </w:r>
    </w:p>
  </w:endnote>
  <w:endnote w:type="continuationSeparator" w:id="0">
    <w:p w14:paraId="4ACD9E2D" w14:textId="77777777" w:rsidR="00732896" w:rsidRDefault="00732896" w:rsidP="0073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06A6" w14:textId="77777777" w:rsidR="00732896" w:rsidRDefault="00732896" w:rsidP="00732896">
      <w:r>
        <w:separator/>
      </w:r>
    </w:p>
  </w:footnote>
  <w:footnote w:type="continuationSeparator" w:id="0">
    <w:p w14:paraId="78B4EC33" w14:textId="77777777" w:rsidR="00732896" w:rsidRDefault="00732896" w:rsidP="0073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073A56"/>
    <w:rsid w:val="001028A2"/>
    <w:rsid w:val="0014176E"/>
    <w:rsid w:val="00167828"/>
    <w:rsid w:val="001E7C7B"/>
    <w:rsid w:val="001F3DCD"/>
    <w:rsid w:val="00357157"/>
    <w:rsid w:val="003B732B"/>
    <w:rsid w:val="005A00DB"/>
    <w:rsid w:val="005A2977"/>
    <w:rsid w:val="00700D70"/>
    <w:rsid w:val="00732896"/>
    <w:rsid w:val="00756466"/>
    <w:rsid w:val="007C1659"/>
    <w:rsid w:val="007F7E17"/>
    <w:rsid w:val="00801776"/>
    <w:rsid w:val="008071CD"/>
    <w:rsid w:val="00815FBE"/>
    <w:rsid w:val="008459C5"/>
    <w:rsid w:val="00874203"/>
    <w:rsid w:val="008776FC"/>
    <w:rsid w:val="008D6470"/>
    <w:rsid w:val="009451F5"/>
    <w:rsid w:val="009B0289"/>
    <w:rsid w:val="009B7D14"/>
    <w:rsid w:val="00A52A4D"/>
    <w:rsid w:val="00AA0430"/>
    <w:rsid w:val="00BC7BC7"/>
    <w:rsid w:val="00C103DD"/>
    <w:rsid w:val="00C9018E"/>
    <w:rsid w:val="00C918D3"/>
    <w:rsid w:val="00C93EC9"/>
    <w:rsid w:val="00D3696C"/>
    <w:rsid w:val="00D619E1"/>
    <w:rsid w:val="00DD7AB1"/>
    <w:rsid w:val="00E4317F"/>
    <w:rsid w:val="00E431FD"/>
    <w:rsid w:val="00E60B7B"/>
    <w:rsid w:val="00E86482"/>
    <w:rsid w:val="00EE7574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328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32896"/>
  </w:style>
  <w:style w:type="paragraph" w:styleId="af2">
    <w:name w:val="footer"/>
    <w:basedOn w:val="a"/>
    <w:link w:val="af3"/>
    <w:uiPriority w:val="99"/>
    <w:unhideWhenUsed/>
    <w:rsid w:val="0073289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32896"/>
  </w:style>
  <w:style w:type="paragraph" w:styleId="af4">
    <w:name w:val="Balloon Text"/>
    <w:basedOn w:val="a"/>
    <w:link w:val="af5"/>
    <w:uiPriority w:val="99"/>
    <w:semiHidden/>
    <w:unhideWhenUsed/>
    <w:rsid w:val="00C9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91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30</cp:revision>
  <cp:lastPrinted>2024-06-04T05:26:00Z</cp:lastPrinted>
  <dcterms:created xsi:type="dcterms:W3CDTF">2024-04-09T03:01:00Z</dcterms:created>
  <dcterms:modified xsi:type="dcterms:W3CDTF">2025-06-17T05:36:00Z</dcterms:modified>
</cp:coreProperties>
</file>